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E342" w14:textId="77777777" w:rsidR="00615C82" w:rsidRDefault="00615C82">
      <w:pPr>
        <w:rPr>
          <w:sz w:val="24"/>
          <w:szCs w:val="24"/>
        </w:rPr>
      </w:pPr>
    </w:p>
    <w:p w14:paraId="4DF6B252" w14:textId="77777777" w:rsidR="00305164" w:rsidRDefault="006A20B1">
      <w:pPr>
        <w:rPr>
          <w:b/>
          <w:bCs/>
          <w:sz w:val="44"/>
          <w:szCs w:val="44"/>
        </w:rPr>
      </w:pPr>
      <w:r w:rsidRPr="00305164">
        <w:rPr>
          <w:b/>
          <w:bCs/>
          <w:sz w:val="44"/>
          <w:szCs w:val="44"/>
        </w:rPr>
        <w:t xml:space="preserve">Udflugt til </w:t>
      </w:r>
      <w:r w:rsidR="00615C82" w:rsidRPr="00305164">
        <w:rPr>
          <w:b/>
          <w:bCs/>
          <w:sz w:val="44"/>
          <w:szCs w:val="44"/>
        </w:rPr>
        <w:t>keramiker Eva Hermann i Husby</w:t>
      </w:r>
    </w:p>
    <w:p w14:paraId="36011082" w14:textId="0C23E575" w:rsidR="00305164" w:rsidRPr="00305164" w:rsidRDefault="00305164">
      <w:pPr>
        <w:rPr>
          <w:b/>
          <w:bCs/>
          <w:sz w:val="44"/>
          <w:szCs w:val="44"/>
        </w:rPr>
      </w:pPr>
      <w:r w:rsidRPr="00305164">
        <w:rPr>
          <w:b/>
          <w:bCs/>
          <w:sz w:val="44"/>
          <w:szCs w:val="44"/>
        </w:rPr>
        <w:t>den 20. juni kl. 14.30</w:t>
      </w:r>
    </w:p>
    <w:p w14:paraId="21BE3A58" w14:textId="58576684" w:rsidR="00615C82" w:rsidRPr="00C615B9" w:rsidRDefault="00615C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Eva Hermann kunne fejre sin </w:t>
      </w:r>
      <w:r w:rsidR="00305164">
        <w:rPr>
          <w:sz w:val="24"/>
          <w:szCs w:val="24"/>
        </w:rPr>
        <w:t>70-års</w:t>
      </w:r>
      <w:r>
        <w:rPr>
          <w:sz w:val="24"/>
          <w:szCs w:val="24"/>
        </w:rPr>
        <w:t xml:space="preserve"> fødselsdag sidst i april måned, og i den anledning vil hun åbne og fortælle om sine unikke og smukke keramiske værker.</w:t>
      </w:r>
    </w:p>
    <w:p w14:paraId="19D0FD64" w14:textId="77777777" w:rsidR="00615C82" w:rsidRDefault="00615C82">
      <w:pPr>
        <w:rPr>
          <w:sz w:val="24"/>
          <w:szCs w:val="24"/>
        </w:rPr>
      </w:pPr>
      <w:r>
        <w:rPr>
          <w:sz w:val="24"/>
          <w:szCs w:val="24"/>
        </w:rPr>
        <w:t>Eva Hermann bor på gården ”</w:t>
      </w:r>
      <w:proofErr w:type="spellStart"/>
      <w:r>
        <w:rPr>
          <w:sz w:val="24"/>
          <w:szCs w:val="24"/>
        </w:rPr>
        <w:t>Svolling</w:t>
      </w:r>
      <w:proofErr w:type="spellEnd"/>
      <w:r>
        <w:rPr>
          <w:sz w:val="24"/>
          <w:szCs w:val="24"/>
        </w:rPr>
        <w:t>”</w:t>
      </w:r>
      <w:r w:rsidR="00C615B9">
        <w:rPr>
          <w:sz w:val="24"/>
          <w:szCs w:val="24"/>
        </w:rPr>
        <w:t xml:space="preserve"> lige midt i den specielle</w:t>
      </w:r>
      <w:r w:rsidR="00B6194C">
        <w:rPr>
          <w:sz w:val="24"/>
          <w:szCs w:val="24"/>
        </w:rPr>
        <w:t xml:space="preserve"> </w:t>
      </w:r>
      <w:r w:rsidR="00C615B9">
        <w:rPr>
          <w:sz w:val="24"/>
          <w:szCs w:val="24"/>
        </w:rPr>
        <w:t xml:space="preserve">vestjyske </w:t>
      </w:r>
      <w:r w:rsidR="00B6194C">
        <w:rPr>
          <w:sz w:val="24"/>
          <w:szCs w:val="24"/>
        </w:rPr>
        <w:t xml:space="preserve">natur, som området bag de forblæste klitter kan </w:t>
      </w:r>
      <w:r w:rsidR="00874E33">
        <w:rPr>
          <w:sz w:val="24"/>
          <w:szCs w:val="24"/>
        </w:rPr>
        <w:t>byde på. Her fra stranden, havet</w:t>
      </w:r>
      <w:r w:rsidR="00B6194C">
        <w:rPr>
          <w:sz w:val="24"/>
          <w:szCs w:val="24"/>
        </w:rPr>
        <w:t xml:space="preserve"> og skoven henter hun ideerne til motiverne på sine keramiske værker.</w:t>
      </w:r>
      <w:r w:rsidR="00521910">
        <w:rPr>
          <w:sz w:val="24"/>
          <w:szCs w:val="24"/>
        </w:rPr>
        <w:t xml:space="preserve"> Eva har boet her næsten hele sit liv</w:t>
      </w:r>
      <w:r w:rsidR="00C615B9">
        <w:rPr>
          <w:sz w:val="24"/>
          <w:szCs w:val="24"/>
        </w:rPr>
        <w:t xml:space="preserve"> – en årrække </w:t>
      </w:r>
      <w:r w:rsidR="00521910">
        <w:rPr>
          <w:sz w:val="24"/>
          <w:szCs w:val="24"/>
        </w:rPr>
        <w:t>sammen med sin far kunstneren Jacob Hermann, kun afbrudt af nogle lærerige år i Frankrig. Jacob Hermann døde i 1995, men man ser stadig en del af hans s</w:t>
      </w:r>
      <w:r w:rsidR="00874E33">
        <w:rPr>
          <w:sz w:val="24"/>
          <w:szCs w:val="24"/>
        </w:rPr>
        <w:t>ærprægede trækunstværker blandt Evas keramik</w:t>
      </w:r>
      <w:r w:rsidR="00521910">
        <w:rPr>
          <w:sz w:val="24"/>
          <w:szCs w:val="24"/>
        </w:rPr>
        <w:t>.</w:t>
      </w:r>
    </w:p>
    <w:p w14:paraId="01959A62" w14:textId="77777777" w:rsidR="00521910" w:rsidRDefault="005219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Det og meget andet vil Eva fortælle os om: </w:t>
      </w:r>
      <w:r w:rsidR="00C615B9">
        <w:rPr>
          <w:b/>
          <w:sz w:val="24"/>
          <w:szCs w:val="24"/>
          <w:u w:val="single"/>
        </w:rPr>
        <w:t>T</w:t>
      </w:r>
      <w:r w:rsidR="00C615B9" w:rsidRPr="00C615B9">
        <w:rPr>
          <w:b/>
          <w:sz w:val="24"/>
          <w:szCs w:val="24"/>
          <w:u w:val="single"/>
        </w:rPr>
        <w:t>orsdag den 20</w:t>
      </w:r>
      <w:r w:rsidRPr="00C615B9">
        <w:rPr>
          <w:b/>
          <w:sz w:val="24"/>
          <w:szCs w:val="24"/>
          <w:u w:val="single"/>
        </w:rPr>
        <w:t>.</w:t>
      </w:r>
      <w:r w:rsidR="00C615B9" w:rsidRPr="00C615B9">
        <w:rPr>
          <w:b/>
          <w:sz w:val="24"/>
          <w:szCs w:val="24"/>
          <w:u w:val="single"/>
        </w:rPr>
        <w:t xml:space="preserve"> juni fra kl 14.30</w:t>
      </w:r>
    </w:p>
    <w:p w14:paraId="635045CA" w14:textId="2A17B4BA" w:rsidR="00521910" w:rsidRDefault="00521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mødes på </w:t>
      </w:r>
      <w:proofErr w:type="spellStart"/>
      <w:r>
        <w:rPr>
          <w:b/>
          <w:sz w:val="24"/>
          <w:szCs w:val="24"/>
        </w:rPr>
        <w:t>Svollingvej</w:t>
      </w:r>
      <w:proofErr w:type="spellEnd"/>
      <w:r>
        <w:rPr>
          <w:b/>
          <w:sz w:val="24"/>
          <w:szCs w:val="24"/>
        </w:rPr>
        <w:t xml:space="preserve"> 17, Vester Husby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14.30</w:t>
      </w:r>
      <w:r w:rsidR="0030516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samkørsel fra Ulfb</w:t>
      </w:r>
      <w:r w:rsidR="00D01A59">
        <w:rPr>
          <w:b/>
          <w:sz w:val="24"/>
          <w:szCs w:val="24"/>
        </w:rPr>
        <w:t>org</w:t>
      </w:r>
      <w:r>
        <w:rPr>
          <w:b/>
          <w:sz w:val="24"/>
          <w:szCs w:val="24"/>
        </w:rPr>
        <w:t xml:space="preserve"> skole kl</w:t>
      </w:r>
      <w:r w:rsidR="003051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14.15</w:t>
      </w:r>
      <w:r w:rsidR="00305164">
        <w:rPr>
          <w:b/>
          <w:sz w:val="24"/>
          <w:szCs w:val="24"/>
        </w:rPr>
        <w:t>.</w:t>
      </w:r>
    </w:p>
    <w:p w14:paraId="19924C53" w14:textId="77777777" w:rsidR="00521910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Eva vil fortælle i sit atelier, og der bliver en mulighed for at handle blandt de flotte værker.</w:t>
      </w:r>
    </w:p>
    <w:p w14:paraId="1C86C759" w14:textId="77777777" w:rsidR="0038131B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Medbring egen kaffekurv, som </w:t>
      </w:r>
      <w:r w:rsidR="007C777F">
        <w:rPr>
          <w:b/>
          <w:sz w:val="24"/>
          <w:szCs w:val="24"/>
        </w:rPr>
        <w:t xml:space="preserve">kan </w:t>
      </w:r>
      <w:r>
        <w:rPr>
          <w:b/>
          <w:sz w:val="24"/>
          <w:szCs w:val="24"/>
        </w:rPr>
        <w:t>nydes uden- eller indenfor.</w:t>
      </w:r>
    </w:p>
    <w:p w14:paraId="799A67D6" w14:textId="77777777" w:rsidR="0038131B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Eva foreslår en rask gåtur til havet – ligeledes en anledning til at hun vil spille på sin fløjte, hvis andre har taget et musikinstrument med. Hermed en opfordring til os!</w:t>
      </w:r>
    </w:p>
    <w:p w14:paraId="338E7A06" w14:textId="77777777" w:rsidR="0038131B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Inviter gerne din nabo eller vennerne med.</w:t>
      </w:r>
    </w:p>
    <w:p w14:paraId="7BEC06A0" w14:textId="77777777" w:rsidR="0038131B" w:rsidRDefault="0038131B">
      <w:pPr>
        <w:rPr>
          <w:b/>
          <w:sz w:val="24"/>
          <w:szCs w:val="24"/>
        </w:rPr>
      </w:pPr>
    </w:p>
    <w:p w14:paraId="28C72F26" w14:textId="7515A1E9" w:rsidR="0038131B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Tilmelding til Gunver Hald mailadr</w:t>
      </w:r>
      <w:r w:rsidR="00305164">
        <w:rPr>
          <w:b/>
          <w:sz w:val="24"/>
          <w:szCs w:val="24"/>
        </w:rPr>
        <w:t>esse</w:t>
      </w:r>
      <w:r>
        <w:rPr>
          <w:b/>
          <w:sz w:val="24"/>
          <w:szCs w:val="24"/>
        </w:rPr>
        <w:t xml:space="preserve">: </w:t>
      </w:r>
      <w:hyperlink r:id="rId4" w:history="1">
        <w:r w:rsidRPr="00DD6B44">
          <w:rPr>
            <w:rStyle w:val="Hyperlink"/>
            <w:b/>
            <w:sz w:val="24"/>
            <w:szCs w:val="24"/>
          </w:rPr>
          <w:t>haldtim@hotmail.com</w:t>
        </w:r>
      </w:hyperlink>
      <w:r>
        <w:rPr>
          <w:b/>
          <w:sz w:val="24"/>
          <w:szCs w:val="24"/>
        </w:rPr>
        <w:t xml:space="preserve"> – senest mandag den 17. juni.</w:t>
      </w:r>
    </w:p>
    <w:p w14:paraId="7C688491" w14:textId="77777777" w:rsidR="0038131B" w:rsidRDefault="0038131B">
      <w:pPr>
        <w:rPr>
          <w:b/>
          <w:sz w:val="24"/>
          <w:szCs w:val="24"/>
        </w:rPr>
      </w:pPr>
    </w:p>
    <w:p w14:paraId="50B29E9E" w14:textId="77777777" w:rsidR="0038131B" w:rsidRDefault="0038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 venlig hilsen Vestjysk Kunstforening Ulfborg.</w:t>
      </w:r>
    </w:p>
    <w:p w14:paraId="6F7BFB9F" w14:textId="77777777" w:rsidR="0038131B" w:rsidRDefault="0038131B">
      <w:pPr>
        <w:rPr>
          <w:b/>
          <w:sz w:val="24"/>
          <w:szCs w:val="24"/>
        </w:rPr>
      </w:pPr>
    </w:p>
    <w:p w14:paraId="0270F601" w14:textId="77777777" w:rsidR="0038131B" w:rsidRDefault="0038131B">
      <w:pPr>
        <w:rPr>
          <w:b/>
          <w:sz w:val="24"/>
          <w:szCs w:val="24"/>
        </w:rPr>
      </w:pPr>
    </w:p>
    <w:p w14:paraId="429A45ED" w14:textId="77777777" w:rsidR="00521910" w:rsidRPr="00521910" w:rsidRDefault="00521910">
      <w:pPr>
        <w:rPr>
          <w:b/>
          <w:sz w:val="24"/>
          <w:szCs w:val="24"/>
        </w:rPr>
      </w:pPr>
    </w:p>
    <w:p w14:paraId="33796C78" w14:textId="77777777" w:rsidR="00B6194C" w:rsidRPr="00D5585C" w:rsidRDefault="00B6194C">
      <w:pPr>
        <w:rPr>
          <w:sz w:val="24"/>
          <w:szCs w:val="24"/>
        </w:rPr>
      </w:pPr>
    </w:p>
    <w:sectPr w:rsidR="00B6194C" w:rsidRPr="00D558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9"/>
    <w:rsid w:val="00244D90"/>
    <w:rsid w:val="00305164"/>
    <w:rsid w:val="0038131B"/>
    <w:rsid w:val="003A00BC"/>
    <w:rsid w:val="00521910"/>
    <w:rsid w:val="00574FA9"/>
    <w:rsid w:val="00615C82"/>
    <w:rsid w:val="006A20B1"/>
    <w:rsid w:val="007C777F"/>
    <w:rsid w:val="00874E33"/>
    <w:rsid w:val="00B6194C"/>
    <w:rsid w:val="00BD45B1"/>
    <w:rsid w:val="00C11418"/>
    <w:rsid w:val="00C615B9"/>
    <w:rsid w:val="00D01A59"/>
    <w:rsid w:val="00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8C08"/>
  <w15:docId w15:val="{5A57FC5C-35B0-4634-B967-9F2B691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dtim@hot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Gunver Hald</dc:creator>
  <cp:lastModifiedBy>Agnethe Esager</cp:lastModifiedBy>
  <cp:revision>2</cp:revision>
  <dcterms:created xsi:type="dcterms:W3CDTF">2024-06-11T09:32:00Z</dcterms:created>
  <dcterms:modified xsi:type="dcterms:W3CDTF">2024-06-11T09:32:00Z</dcterms:modified>
</cp:coreProperties>
</file>